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58333">
      <w:pPr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Сарыкөл ауылының негізгі орта мектеп кітапханасында </w:t>
      </w:r>
    </w:p>
    <w:p w14:paraId="56B4AB3F">
      <w:pPr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Ұлттық кітапхана к.ніне орай өткізілген іс шара есебі</w:t>
      </w:r>
    </w:p>
    <w:p w14:paraId="36A1B8BC">
      <w:pPr>
        <w:rPr>
          <w:rFonts w:hint="default" w:ascii="Times New Roman" w:hAnsi="Times New Roman" w:cs="Times New Roman"/>
          <w:sz w:val="28"/>
          <w:szCs w:val="28"/>
          <w:lang w:val="kk-KZ"/>
        </w:rPr>
      </w:pPr>
    </w:p>
    <w:p w14:paraId="329B2F57">
      <w:pPr>
        <w:rPr>
          <w:rFonts w:hint="default" w:ascii="Times New Roman" w:hAnsi="Times New Roman" w:cs="Times New Roman"/>
          <w:sz w:val="28"/>
          <w:szCs w:val="28"/>
          <w:lang w:val="kk-KZ"/>
        </w:rPr>
      </w:pPr>
    </w:p>
    <w:p w14:paraId="65D3E6C1">
      <w:pPr>
        <w:rPr>
          <w:rFonts w:hint="default" w:ascii="Times New Roman" w:hAnsi="Times New Roman"/>
          <w:sz w:val="28"/>
          <w:szCs w:val="28"/>
          <w:lang w:val="kk-KZ"/>
        </w:rPr>
      </w:pPr>
    </w:p>
    <w:p w14:paraId="6C16BF86">
      <w:pPr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 xml:space="preserve">Үкімет қаулысымен 2024 жылы елімізде жаңа мереке 23 сәуір – Ұлттық кітап күні болып бекітілді. </w:t>
      </w:r>
    </w:p>
    <w:p w14:paraId="0BA3FD46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  <w:t xml:space="preserve">Мақсаты: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Кітап – тек білім мен шабыт көзі ғана емес, қиын сәттерде нағыз көмекші. Бұл – адамзаттың ең маңызды өнертабыстарының бірі. Кітап бізге жаңа әлемдердің есігін ашады, қиялымызды дамытып, жаңаны үйренуге баулиды. Ол армандауға, ойлауға және түсінуге үйрет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  <w:t>у.</w:t>
      </w:r>
    </w:p>
    <w:p w14:paraId="40EED9B0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  <w:t>Осыған орай мектеп кітапхансында кітап көрмесі ұйымдастырылып, Еркін Мерей кітапханаға кітап сыйлады.</w:t>
      </w:r>
    </w:p>
    <w:p w14:paraId="5FB9C463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  <w:t xml:space="preserve"> Видеоролик жасалып инстаграмм желісіне салынды.</w:t>
      </w:r>
      <w:bookmarkStart w:id="0" w:name="_GoBack"/>
      <w:bookmarkEnd w:id="0"/>
    </w:p>
    <w:p w14:paraId="25BFA1A8">
      <w:pPr>
        <w:rPr>
          <w:rFonts w:hint="default" w:ascii="Times New Roman" w:hAnsi="Times New Roman" w:cs="Times New Roman"/>
          <w:sz w:val="28"/>
          <w:szCs w:val="28"/>
          <w:lang w:val="kk-KZ"/>
        </w:rPr>
      </w:pPr>
    </w:p>
    <w:p w14:paraId="3F2D06EC">
      <w:pPr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kk-KZ"/>
        </w:rPr>
        <w:instrText xml:space="preserve"> HYPERLINK "https://www.instagram.com/reel/DIx6BH6teWN/?igsh=MW84am91dGNiNjQ2dw==" </w:instrText>
      </w:r>
      <w:r>
        <w:rPr>
          <w:rFonts w:hint="default" w:ascii="Times New Roman" w:hAnsi="Times New Roman"/>
          <w:sz w:val="28"/>
          <w:szCs w:val="28"/>
          <w:lang w:val="kk-KZ"/>
        </w:rPr>
        <w:fldChar w:fldCharType="separate"/>
      </w:r>
      <w:r>
        <w:rPr>
          <w:rStyle w:val="4"/>
          <w:rFonts w:hint="default" w:ascii="Times New Roman" w:hAnsi="Times New Roman"/>
          <w:sz w:val="28"/>
          <w:szCs w:val="28"/>
          <w:lang w:val="kk-KZ"/>
        </w:rPr>
        <w:t>https://www.instagram.com/reel/DIx6BH6teWN/?igsh=MW84am91dGNiNjQ2dw==</w:t>
      </w:r>
      <w:r>
        <w:rPr>
          <w:rFonts w:hint="default" w:ascii="Times New Roman" w:hAnsi="Times New Roman"/>
          <w:sz w:val="28"/>
          <w:szCs w:val="28"/>
          <w:lang w:val="kk-KZ"/>
        </w:rPr>
        <w:fldChar w:fldCharType="end"/>
      </w:r>
    </w:p>
    <w:p w14:paraId="6F83B7CE">
      <w:pPr>
        <w:rPr>
          <w:rFonts w:hint="default" w:ascii="Times New Roman" w:hAnsi="Times New Roman"/>
          <w:sz w:val="28"/>
          <w:szCs w:val="28"/>
          <w:lang w:val="kk-KZ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A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2025-04-23T07:04:35Z</dcterms:created>
  <dc:creator>1</dc:creator>
  <cp:lastModifiedBy>Диас</cp:lastModifiedBy>
  <dcterms:modified xsi:type="dcterms:W3CDTF">2025-04-23T07:13:05Z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A78B1BFA226641D9AC46BB31AF8EF97F_12</vt:lpwstr>
  </property>
</Properties>
</file>